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9646A" w14:textId="77777777" w:rsidR="00B60A45" w:rsidRPr="00BA7E19" w:rsidRDefault="00B60A45">
      <w:pPr>
        <w:rPr>
          <w:rFonts w:ascii="Times New Roman" w:hAnsi="Times New Roman" w:cs="Times New Roman"/>
          <w:b/>
          <w:sz w:val="28"/>
        </w:rPr>
      </w:pPr>
      <w:r w:rsidRPr="00BA7E19">
        <w:rPr>
          <w:rFonts w:ascii="Times New Roman" w:hAnsi="Times New Roman" w:cs="Times New Roman"/>
          <w:b/>
          <w:sz w:val="36"/>
        </w:rPr>
        <w:t>Analysis of Lease Agreements.</w:t>
      </w:r>
      <w:r w:rsidRPr="00BA7E19">
        <w:rPr>
          <w:rFonts w:ascii="Times New Roman" w:hAnsi="Times New Roman" w:cs="Times New Roman"/>
          <w:b/>
          <w:sz w:val="28"/>
        </w:rPr>
        <w:t xml:space="preserve"> </w:t>
      </w:r>
    </w:p>
    <w:p w14:paraId="29AE1B70" w14:textId="77777777" w:rsidR="00B60A45" w:rsidRPr="00BA7E19" w:rsidRDefault="00B60A45">
      <w:pPr>
        <w:rPr>
          <w:rFonts w:ascii="Times New Roman" w:hAnsi="Times New Roman" w:cs="Times New Roman"/>
        </w:rPr>
      </w:pPr>
      <w:r w:rsidRPr="00BA7E19">
        <w:rPr>
          <w:rFonts w:ascii="Times New Roman" w:hAnsi="Times New Roman" w:cs="Times New Roman"/>
        </w:rPr>
        <w:t>13 November 2012</w:t>
      </w:r>
    </w:p>
    <w:p w14:paraId="175F64DE" w14:textId="77777777" w:rsidR="00B60A45" w:rsidRPr="00BA7E19" w:rsidRDefault="00B60A45">
      <w:pPr>
        <w:rPr>
          <w:rFonts w:ascii="Times New Roman" w:hAnsi="Times New Roman" w:cs="Times New Roman"/>
        </w:rPr>
      </w:pPr>
    </w:p>
    <w:p w14:paraId="41AD4F92" w14:textId="77777777" w:rsidR="00B60A45" w:rsidRPr="00BA7E19" w:rsidRDefault="00B60A45">
      <w:pPr>
        <w:rPr>
          <w:rFonts w:ascii="Times New Roman" w:hAnsi="Times New Roman" w:cs="Times New Roman"/>
        </w:rPr>
      </w:pPr>
      <w:r w:rsidRPr="00BA7E19">
        <w:rPr>
          <w:rFonts w:ascii="Times New Roman" w:hAnsi="Times New Roman" w:cs="Times New Roman"/>
        </w:rPr>
        <w:t>The parties to this lease are the Commonwealth of Kentucky (the Lessor) for the use and benefit of the University of Louisville, and University medical Center Inc. (the Lessee).</w:t>
      </w:r>
      <w:r w:rsidR="004B1D9E" w:rsidRPr="00BA7E19">
        <w:rPr>
          <w:rFonts w:ascii="Times New Roman" w:hAnsi="Times New Roman" w:cs="Times New Roman"/>
        </w:rPr>
        <w:t xml:space="preserve"> KentuckyOne is not a party to the lease documents.</w:t>
      </w:r>
    </w:p>
    <w:p w14:paraId="30D27359" w14:textId="77777777" w:rsidR="00B60A45" w:rsidRPr="00BA7E19" w:rsidRDefault="00B60A45">
      <w:pPr>
        <w:rPr>
          <w:rFonts w:ascii="Times New Roman" w:hAnsi="Times New Roman" w:cs="Times New Roman"/>
        </w:rPr>
      </w:pPr>
    </w:p>
    <w:p w14:paraId="149FF8F9" w14:textId="1C8AD701" w:rsidR="00B60A45" w:rsidRPr="00BA7E19" w:rsidRDefault="00BA7E19">
      <w:pPr>
        <w:rPr>
          <w:rFonts w:ascii="Times New Roman" w:hAnsi="Times New Roman" w:cs="Times New Roman"/>
        </w:rPr>
      </w:pPr>
      <w:r w:rsidRPr="00BA7E19">
        <w:rPr>
          <w:rFonts w:ascii="Times New Roman" w:hAnsi="Times New Roman" w:cs="Times New Roman"/>
        </w:rPr>
        <w:t>The University makes two incomplete documents available</w:t>
      </w:r>
      <w:r w:rsidR="00B60A45" w:rsidRPr="00BA7E19">
        <w:rPr>
          <w:rFonts w:ascii="Times New Roman" w:hAnsi="Times New Roman" w:cs="Times New Roman"/>
        </w:rPr>
        <w:t>. The first is a 20 page document containing what looks to me like the usual legalese found in any real estate transaction. Additionally, there is a one-page supplement dated the same day that appears to differ only in that it substitutes a description of the original leased premises with another description described on exhibit A which is not provided. [We are not even allowed to know what real estate or buildings are being leased!]</w:t>
      </w:r>
    </w:p>
    <w:p w14:paraId="581F218D" w14:textId="77777777" w:rsidR="00B60A45" w:rsidRPr="00BA7E19" w:rsidRDefault="00B60A45">
      <w:pPr>
        <w:rPr>
          <w:rFonts w:ascii="Times New Roman" w:hAnsi="Times New Roman" w:cs="Times New Roman"/>
        </w:rPr>
      </w:pPr>
    </w:p>
    <w:p w14:paraId="3D5707CC" w14:textId="77777777" w:rsidR="004B1D9E" w:rsidRPr="00BA7E19" w:rsidRDefault="00B60A45">
      <w:pPr>
        <w:rPr>
          <w:rFonts w:ascii="Times New Roman" w:hAnsi="Times New Roman" w:cs="Times New Roman"/>
        </w:rPr>
      </w:pPr>
      <w:r w:rsidRPr="00BA7E19">
        <w:rPr>
          <w:rFonts w:ascii="Times New Roman" w:hAnsi="Times New Roman" w:cs="Times New Roman"/>
        </w:rPr>
        <w:t>Other than the surprise of not knowing what the documents are talking about, a number of clauses</w:t>
      </w:r>
      <w:r w:rsidR="004B1D9E" w:rsidRPr="00BA7E19">
        <w:rPr>
          <w:rFonts w:ascii="Times New Roman" w:hAnsi="Times New Roman" w:cs="Times New Roman"/>
        </w:rPr>
        <w:t xml:space="preserve"> stuck out to my review.</w:t>
      </w:r>
    </w:p>
    <w:p w14:paraId="4ED2F453" w14:textId="77777777" w:rsidR="004B1D9E" w:rsidRPr="00BA7E19" w:rsidRDefault="004B1D9E">
      <w:pPr>
        <w:rPr>
          <w:rFonts w:ascii="Times New Roman" w:hAnsi="Times New Roman" w:cs="Times New Roman"/>
        </w:rPr>
      </w:pPr>
    </w:p>
    <w:p w14:paraId="0DF3FE7B" w14:textId="77777777" w:rsidR="004B1D9E" w:rsidRPr="00BA7E19" w:rsidRDefault="004B1D9E">
      <w:pPr>
        <w:rPr>
          <w:rFonts w:ascii="Times New Roman" w:hAnsi="Times New Roman" w:cs="Times New Roman"/>
          <w:b/>
        </w:rPr>
      </w:pPr>
      <w:r w:rsidRPr="00BA7E19">
        <w:rPr>
          <w:rFonts w:ascii="Times New Roman" w:hAnsi="Times New Roman" w:cs="Times New Roman"/>
          <w:b/>
        </w:rPr>
        <w:t>University Medical Center Inc. Pays Rent.</w:t>
      </w:r>
    </w:p>
    <w:p w14:paraId="64765E7E" w14:textId="77777777" w:rsidR="004B1D9E" w:rsidRPr="00BA7E19" w:rsidRDefault="004B1D9E">
      <w:pPr>
        <w:rPr>
          <w:rFonts w:ascii="Times New Roman" w:hAnsi="Times New Roman" w:cs="Times New Roman"/>
        </w:rPr>
      </w:pPr>
      <w:r w:rsidRPr="00BA7E19">
        <w:rPr>
          <w:rFonts w:ascii="Times New Roman" w:hAnsi="Times New Roman" w:cs="Times New Roman"/>
        </w:rPr>
        <w:t>I have never understood why this is necessary. For many years, the hospital has been paying rent to the University. All this does is reduce the hospital's bottom line apparently only to improve the University's. What does the University do with this money? If anyone can explain this to me, I would like to understand.</w:t>
      </w:r>
    </w:p>
    <w:p w14:paraId="2C13EF40" w14:textId="77777777" w:rsidR="004B1D9E" w:rsidRPr="00BA7E19" w:rsidRDefault="004B1D9E">
      <w:pPr>
        <w:rPr>
          <w:rFonts w:ascii="Times New Roman" w:hAnsi="Times New Roman" w:cs="Times New Roman"/>
        </w:rPr>
      </w:pPr>
    </w:p>
    <w:p w14:paraId="13CE3E2C" w14:textId="77777777" w:rsidR="004B1D9E" w:rsidRPr="00BA7E19" w:rsidRDefault="004B1D9E">
      <w:pPr>
        <w:rPr>
          <w:rFonts w:ascii="Times New Roman" w:hAnsi="Times New Roman" w:cs="Times New Roman"/>
        </w:rPr>
      </w:pPr>
      <w:r w:rsidRPr="00BA7E19">
        <w:rPr>
          <w:rFonts w:ascii="Times New Roman" w:hAnsi="Times New Roman" w:cs="Times New Roman"/>
        </w:rPr>
        <w:t>The amounts are substantial. Through 2016, the monthly rental payments are $541,000 or 6.5 million dollars yearly. The amounts continue to rise such that by 2031, the rent is $8 million, and by 2077 the rent is $12.5 million.</w:t>
      </w:r>
    </w:p>
    <w:p w14:paraId="6A33E23E" w14:textId="77777777" w:rsidR="004B1D9E" w:rsidRPr="00BA7E19" w:rsidRDefault="004B1D9E">
      <w:pPr>
        <w:rPr>
          <w:rFonts w:ascii="Times New Roman" w:hAnsi="Times New Roman" w:cs="Times New Roman"/>
        </w:rPr>
      </w:pPr>
    </w:p>
    <w:p w14:paraId="637B5091" w14:textId="77777777" w:rsidR="004B1D9E" w:rsidRPr="00BA7E19" w:rsidRDefault="004B1D9E">
      <w:pPr>
        <w:rPr>
          <w:rFonts w:ascii="Times New Roman" w:hAnsi="Times New Roman" w:cs="Times New Roman"/>
          <w:b/>
        </w:rPr>
      </w:pPr>
      <w:bookmarkStart w:id="0" w:name="_GoBack"/>
      <w:r w:rsidRPr="00BA7E19">
        <w:rPr>
          <w:rFonts w:ascii="Times New Roman" w:hAnsi="Times New Roman" w:cs="Times New Roman"/>
          <w:b/>
        </w:rPr>
        <w:t>Name of the hospital.</w:t>
      </w:r>
    </w:p>
    <w:bookmarkEnd w:id="0"/>
    <w:p w14:paraId="0CCEC809" w14:textId="77777777" w:rsidR="004B1D9E" w:rsidRPr="00BA7E19" w:rsidRDefault="004B1D9E">
      <w:pPr>
        <w:rPr>
          <w:rFonts w:ascii="Times New Roman" w:hAnsi="Times New Roman" w:cs="Times New Roman"/>
        </w:rPr>
      </w:pPr>
      <w:r w:rsidRPr="00BA7E19">
        <w:rPr>
          <w:rFonts w:ascii="Times New Roman" w:hAnsi="Times New Roman" w:cs="Times New Roman"/>
        </w:rPr>
        <w:t>"The leased premises shall be operated under the name "University of Louisville Hospital" and no other name shall be permitted to be used in lieu of or in addition to such name without the prior written consent of the University."</w:t>
      </w:r>
    </w:p>
    <w:p w14:paraId="73DCB052" w14:textId="77777777" w:rsidR="004B1D9E" w:rsidRPr="00BA7E19" w:rsidRDefault="004B1D9E">
      <w:pPr>
        <w:rPr>
          <w:rFonts w:ascii="Times New Roman" w:hAnsi="Times New Roman" w:cs="Times New Roman"/>
        </w:rPr>
      </w:pPr>
    </w:p>
    <w:p w14:paraId="74653CB0" w14:textId="77777777" w:rsidR="00725ADE" w:rsidRPr="00BA7E19" w:rsidRDefault="004B1D9E">
      <w:pPr>
        <w:rPr>
          <w:rFonts w:ascii="Times New Roman" w:hAnsi="Times New Roman" w:cs="Times New Roman"/>
        </w:rPr>
      </w:pPr>
      <w:r w:rsidRPr="00BA7E19">
        <w:rPr>
          <w:rFonts w:ascii="Times New Roman" w:hAnsi="Times New Roman" w:cs="Times New Roman"/>
        </w:rPr>
        <w:t xml:space="preserve">Comment. In the joint operating agreement with Kentucky one, one of the remaining responsibilities of the UMC Board of Directors is to confirm a new name for the hospital. I </w:t>
      </w:r>
      <w:r w:rsidR="00725ADE" w:rsidRPr="00BA7E19">
        <w:rPr>
          <w:rFonts w:ascii="Times New Roman" w:hAnsi="Times New Roman" w:cs="Times New Roman"/>
        </w:rPr>
        <w:t>hereby</w:t>
      </w:r>
      <w:r w:rsidRPr="00BA7E19">
        <w:rPr>
          <w:rFonts w:ascii="Times New Roman" w:hAnsi="Times New Roman" w:cs="Times New Roman"/>
        </w:rPr>
        <w:t xml:space="preserve"> propose my usual bet of a martini in the Louisville bar of your choice that the new name will be "KentuckyOne Health – University." [</w:t>
      </w:r>
      <w:r w:rsidR="00725ADE" w:rsidRPr="00BA7E19">
        <w:rPr>
          <w:rFonts w:ascii="Times New Roman" w:hAnsi="Times New Roman" w:cs="Times New Roman"/>
        </w:rPr>
        <w:t>No one has ever taken me up on these bets. It could be fun!]</w:t>
      </w:r>
    </w:p>
    <w:p w14:paraId="6AD6125D" w14:textId="77777777" w:rsidR="00725ADE" w:rsidRPr="00BA7E19" w:rsidRDefault="00725ADE">
      <w:pPr>
        <w:rPr>
          <w:rFonts w:ascii="Times New Roman" w:hAnsi="Times New Roman" w:cs="Times New Roman"/>
        </w:rPr>
      </w:pPr>
    </w:p>
    <w:p w14:paraId="318B5F50" w14:textId="77777777" w:rsidR="00347E55" w:rsidRPr="00BA7E19" w:rsidRDefault="00347E55">
      <w:pPr>
        <w:rPr>
          <w:rFonts w:ascii="Times New Roman" w:hAnsi="Times New Roman" w:cs="Times New Roman"/>
          <w:b/>
        </w:rPr>
      </w:pPr>
      <w:r w:rsidRPr="00BA7E19">
        <w:rPr>
          <w:rFonts w:ascii="Times New Roman" w:hAnsi="Times New Roman" w:cs="Times New Roman"/>
          <w:b/>
        </w:rPr>
        <w:t>Professional and General Liability Insurance.</w:t>
      </w:r>
    </w:p>
    <w:p w14:paraId="4AD45EB2" w14:textId="77777777" w:rsidR="00347E55" w:rsidRPr="00BA7E19" w:rsidRDefault="00347E55">
      <w:pPr>
        <w:rPr>
          <w:rFonts w:ascii="Times New Roman" w:hAnsi="Times New Roman" w:cs="Times New Roman"/>
        </w:rPr>
      </w:pPr>
      <w:r w:rsidRPr="00BA7E19">
        <w:rPr>
          <w:rFonts w:ascii="Times New Roman" w:hAnsi="Times New Roman" w:cs="Times New Roman"/>
        </w:rPr>
        <w:t>The Lesee is required to provide this coverage. I noticed this because KentuckyOne has agreed to provide such insurance, including keeping an option to insure the "Maintained Procedures."</w:t>
      </w:r>
    </w:p>
    <w:p w14:paraId="5041BC50" w14:textId="77777777" w:rsidR="00347E55" w:rsidRPr="00BA7E19" w:rsidRDefault="00347E55">
      <w:pPr>
        <w:rPr>
          <w:rFonts w:ascii="Times New Roman" w:hAnsi="Times New Roman" w:cs="Times New Roman"/>
        </w:rPr>
      </w:pPr>
    </w:p>
    <w:p w14:paraId="04E22740" w14:textId="77777777" w:rsidR="00347E55" w:rsidRPr="00BA7E19" w:rsidRDefault="00347E55">
      <w:pPr>
        <w:rPr>
          <w:rFonts w:ascii="Times New Roman" w:hAnsi="Times New Roman" w:cs="Times New Roman"/>
          <w:b/>
        </w:rPr>
      </w:pPr>
      <w:r w:rsidRPr="00BA7E19">
        <w:rPr>
          <w:rFonts w:ascii="Times New Roman" w:hAnsi="Times New Roman" w:cs="Times New Roman"/>
          <w:b/>
        </w:rPr>
        <w:t>Subletting or Assigning.</w:t>
      </w:r>
    </w:p>
    <w:p w14:paraId="73088216" w14:textId="77777777" w:rsidR="008B273E" w:rsidRPr="00BA7E19" w:rsidRDefault="00347E55">
      <w:pPr>
        <w:rPr>
          <w:rFonts w:ascii="Times New Roman" w:hAnsi="Times New Roman" w:cs="Times New Roman"/>
        </w:rPr>
      </w:pPr>
      <w:r w:rsidRPr="00BA7E19">
        <w:rPr>
          <w:rFonts w:ascii="Times New Roman" w:hAnsi="Times New Roman" w:cs="Times New Roman"/>
        </w:rPr>
        <w:t xml:space="preserve">"Except as provided herein, lessee shall not assign, … this Lease without first obtaining the written consent of </w:t>
      </w:r>
      <w:r w:rsidR="008B273E" w:rsidRPr="00BA7E19">
        <w:rPr>
          <w:rFonts w:ascii="Times New Roman" w:hAnsi="Times New Roman" w:cs="Times New Roman"/>
        </w:rPr>
        <w:t>L</w:t>
      </w:r>
      <w:r w:rsidRPr="00BA7E19">
        <w:rPr>
          <w:rFonts w:ascii="Times New Roman" w:hAnsi="Times New Roman" w:cs="Times New Roman"/>
        </w:rPr>
        <w:t xml:space="preserve">essor and </w:t>
      </w:r>
      <w:r w:rsidR="008B273E" w:rsidRPr="00BA7E19">
        <w:rPr>
          <w:rFonts w:ascii="Times New Roman" w:hAnsi="Times New Roman" w:cs="Times New Roman"/>
        </w:rPr>
        <w:t>U</w:t>
      </w:r>
      <w:r w:rsidRPr="00BA7E19">
        <w:rPr>
          <w:rFonts w:ascii="Times New Roman" w:hAnsi="Times New Roman" w:cs="Times New Roman"/>
        </w:rPr>
        <w:t>niversity."</w:t>
      </w:r>
    </w:p>
    <w:p w14:paraId="28737CE8" w14:textId="77777777" w:rsidR="008B273E" w:rsidRPr="00BA7E19" w:rsidRDefault="008B273E">
      <w:pPr>
        <w:rPr>
          <w:rFonts w:ascii="Times New Roman" w:hAnsi="Times New Roman" w:cs="Times New Roman"/>
        </w:rPr>
      </w:pPr>
      <w:r w:rsidRPr="00BA7E19">
        <w:rPr>
          <w:rFonts w:ascii="Times New Roman" w:hAnsi="Times New Roman" w:cs="Times New Roman"/>
        </w:rPr>
        <w:lastRenderedPageBreak/>
        <w:t>[Those documents were not provided. Has in fact such consent been obtained, or is it being withheld for some reason?]</w:t>
      </w:r>
    </w:p>
    <w:p w14:paraId="718B8DF2" w14:textId="77777777" w:rsidR="008B273E" w:rsidRPr="00BA7E19" w:rsidRDefault="008B273E">
      <w:pPr>
        <w:rPr>
          <w:rFonts w:ascii="Times New Roman" w:hAnsi="Times New Roman" w:cs="Times New Roman"/>
        </w:rPr>
      </w:pPr>
    </w:p>
    <w:p w14:paraId="11D16990" w14:textId="77777777" w:rsidR="008B273E" w:rsidRPr="00BA7E19" w:rsidRDefault="008B273E">
      <w:pPr>
        <w:rPr>
          <w:rFonts w:ascii="Times New Roman" w:hAnsi="Times New Roman" w:cs="Times New Roman"/>
          <w:b/>
        </w:rPr>
      </w:pPr>
      <w:r w:rsidRPr="00BA7E19">
        <w:rPr>
          <w:rFonts w:ascii="Times New Roman" w:hAnsi="Times New Roman" w:cs="Times New Roman"/>
          <w:b/>
        </w:rPr>
        <w:t>University Space.</w:t>
      </w:r>
    </w:p>
    <w:p w14:paraId="29CB7B7A" w14:textId="77777777" w:rsidR="008B273E" w:rsidRPr="00BA7E19" w:rsidRDefault="008B273E">
      <w:pPr>
        <w:rPr>
          <w:rFonts w:ascii="Times New Roman" w:hAnsi="Times New Roman" w:cs="Times New Roman"/>
        </w:rPr>
      </w:pPr>
      <w:r w:rsidRPr="00BA7E19">
        <w:rPr>
          <w:rFonts w:ascii="Times New Roman" w:hAnsi="Times New Roman" w:cs="Times New Roman"/>
        </w:rPr>
        <w:t>"The Commonwealth shall retain for the use and benefit of the University approximately 36,288 ft.² of cumulative leasable space in the building known as the James Graham Brown Cancer Center and the Concentrated Care building located on the leased premises (collectively, the "University space").</w:t>
      </w:r>
    </w:p>
    <w:p w14:paraId="7E4CB9B4" w14:textId="77777777" w:rsidR="008B273E" w:rsidRPr="00BA7E19" w:rsidRDefault="008B273E">
      <w:pPr>
        <w:rPr>
          <w:rFonts w:ascii="Times New Roman" w:hAnsi="Times New Roman" w:cs="Times New Roman"/>
        </w:rPr>
      </w:pPr>
    </w:p>
    <w:p w14:paraId="607D2C0B" w14:textId="77777777" w:rsidR="008B273E" w:rsidRPr="00BA7E19" w:rsidRDefault="008B273E">
      <w:pPr>
        <w:rPr>
          <w:rFonts w:ascii="Times New Roman" w:hAnsi="Times New Roman" w:cs="Times New Roman"/>
        </w:rPr>
      </w:pPr>
      <w:r w:rsidRPr="00BA7E19">
        <w:rPr>
          <w:rFonts w:ascii="Times New Roman" w:hAnsi="Times New Roman" w:cs="Times New Roman"/>
        </w:rPr>
        <w:t>Comment. I do not know what</w:t>
      </w:r>
      <w:r w:rsidR="00BD1338" w:rsidRPr="00BA7E19">
        <w:rPr>
          <w:rFonts w:ascii="Times New Roman" w:hAnsi="Times New Roman" w:cs="Times New Roman"/>
        </w:rPr>
        <w:t xml:space="preserve"> space</w:t>
      </w:r>
      <w:r w:rsidRPr="00BA7E19">
        <w:rPr>
          <w:rFonts w:ascii="Times New Roman" w:hAnsi="Times New Roman" w:cs="Times New Roman"/>
        </w:rPr>
        <w:t xml:space="preserve"> is being referred to. The Concentrated Care Building is the hospital itself. This clause may refer to administrative</w:t>
      </w:r>
      <w:r w:rsidR="00BD1338" w:rsidRPr="00BA7E19">
        <w:rPr>
          <w:rFonts w:ascii="Times New Roman" w:hAnsi="Times New Roman" w:cs="Times New Roman"/>
        </w:rPr>
        <w:t xml:space="preserve"> and</w:t>
      </w:r>
      <w:r w:rsidRPr="00BA7E19">
        <w:rPr>
          <w:rFonts w:ascii="Times New Roman" w:hAnsi="Times New Roman" w:cs="Times New Roman"/>
        </w:rPr>
        <w:t xml:space="preserve"> research space currently being used in those buildings. For some years, University Hospital has not used its full number of licensed beds.</w:t>
      </w:r>
    </w:p>
    <w:p w14:paraId="3D0F935D" w14:textId="77777777" w:rsidR="008B273E" w:rsidRPr="00BA7E19" w:rsidRDefault="008B273E">
      <w:pPr>
        <w:rPr>
          <w:rFonts w:ascii="Times New Roman" w:hAnsi="Times New Roman" w:cs="Times New Roman"/>
        </w:rPr>
      </w:pPr>
    </w:p>
    <w:p w14:paraId="199529CF" w14:textId="77777777" w:rsidR="00BD1338" w:rsidRPr="00BA7E19" w:rsidRDefault="00BD1338">
      <w:pPr>
        <w:rPr>
          <w:rFonts w:ascii="Times New Roman" w:hAnsi="Times New Roman" w:cs="Times New Roman"/>
          <w:b/>
        </w:rPr>
      </w:pPr>
      <w:r w:rsidRPr="00BA7E19">
        <w:rPr>
          <w:rFonts w:ascii="Times New Roman" w:hAnsi="Times New Roman" w:cs="Times New Roman"/>
          <w:b/>
        </w:rPr>
        <w:t>What Is Being Leased?</w:t>
      </w:r>
    </w:p>
    <w:p w14:paraId="0A71A792" w14:textId="77777777" w:rsidR="008B273E" w:rsidRPr="00BA7E19" w:rsidRDefault="008B273E">
      <w:pPr>
        <w:rPr>
          <w:rFonts w:ascii="Times New Roman" w:hAnsi="Times New Roman" w:cs="Times New Roman"/>
        </w:rPr>
      </w:pPr>
      <w:r w:rsidRPr="00BA7E19">
        <w:rPr>
          <w:rFonts w:ascii="Times New Roman" w:hAnsi="Times New Roman" w:cs="Times New Roman"/>
        </w:rPr>
        <w:t>Included in the state-owned real estate on the site is the Ambulatory Care Building. It is there that a number of the clinical departments have their academic offices and where some of the teaching clinics are located. There used to be some private clinic space rented there, but it all may have moved to the private faculty office building that is adjacent to</w:t>
      </w:r>
      <w:r w:rsidR="00BD1338" w:rsidRPr="00BA7E19">
        <w:rPr>
          <w:rFonts w:ascii="Times New Roman" w:hAnsi="Times New Roman" w:cs="Times New Roman"/>
        </w:rPr>
        <w:t xml:space="preserve"> the Ambulatory Care Building. </w:t>
      </w:r>
      <w:r w:rsidRPr="00BA7E19">
        <w:rPr>
          <w:rFonts w:ascii="Times New Roman" w:hAnsi="Times New Roman" w:cs="Times New Roman"/>
        </w:rPr>
        <w:t>I do not know who legally owns the private office building or if it is in</w:t>
      </w:r>
      <w:r w:rsidR="00BD1338" w:rsidRPr="00BA7E19">
        <w:rPr>
          <w:rFonts w:ascii="Times New Roman" w:hAnsi="Times New Roman" w:cs="Times New Roman"/>
        </w:rPr>
        <w:t>cluded in this lease agreement.</w:t>
      </w:r>
      <w:r w:rsidRPr="00BA7E19">
        <w:rPr>
          <w:rFonts w:ascii="Times New Roman" w:hAnsi="Times New Roman" w:cs="Times New Roman"/>
        </w:rPr>
        <w:t xml:space="preserve"> At the present time, the University's </w:t>
      </w:r>
      <w:r w:rsidR="00BD1338" w:rsidRPr="00BA7E19">
        <w:rPr>
          <w:rFonts w:ascii="Times New Roman" w:hAnsi="Times New Roman" w:cs="Times New Roman"/>
        </w:rPr>
        <w:t>W</w:t>
      </w:r>
      <w:r w:rsidRPr="00BA7E19">
        <w:rPr>
          <w:rFonts w:ascii="Times New Roman" w:hAnsi="Times New Roman" w:cs="Times New Roman"/>
        </w:rPr>
        <w:t xml:space="preserve">omen's </w:t>
      </w:r>
      <w:r w:rsidR="00BD1338" w:rsidRPr="00BA7E19">
        <w:rPr>
          <w:rFonts w:ascii="Times New Roman" w:hAnsi="Times New Roman" w:cs="Times New Roman"/>
        </w:rPr>
        <w:t>H</w:t>
      </w:r>
      <w:r w:rsidRPr="00BA7E19">
        <w:rPr>
          <w:rFonts w:ascii="Times New Roman" w:hAnsi="Times New Roman" w:cs="Times New Roman"/>
        </w:rPr>
        <w:t xml:space="preserve">ealth </w:t>
      </w:r>
      <w:r w:rsidR="00BD1338" w:rsidRPr="00BA7E19">
        <w:rPr>
          <w:rFonts w:ascii="Times New Roman" w:hAnsi="Times New Roman" w:cs="Times New Roman"/>
        </w:rPr>
        <w:t>C</w:t>
      </w:r>
      <w:r w:rsidRPr="00BA7E19">
        <w:rPr>
          <w:rFonts w:ascii="Times New Roman" w:hAnsi="Times New Roman" w:cs="Times New Roman"/>
        </w:rPr>
        <w:t>linic is in the Ambulatory Care Building and presumably that space and</w:t>
      </w:r>
      <w:r w:rsidR="00BD1338" w:rsidRPr="00BA7E19">
        <w:rPr>
          <w:rFonts w:ascii="Times New Roman" w:hAnsi="Times New Roman" w:cs="Times New Roman"/>
        </w:rPr>
        <w:t xml:space="preserve"> additional</w:t>
      </w:r>
      <w:r w:rsidRPr="00BA7E19">
        <w:rPr>
          <w:rFonts w:ascii="Times New Roman" w:hAnsi="Times New Roman" w:cs="Times New Roman"/>
        </w:rPr>
        <w:t xml:space="preserve"> space and operating rooms in the hospital building will become part of the discrete unit in which the University will carry out its Maintained</w:t>
      </w:r>
      <w:r w:rsidR="00BD1338" w:rsidRPr="00BA7E19">
        <w:rPr>
          <w:rFonts w:ascii="Times New Roman" w:hAnsi="Times New Roman" w:cs="Times New Roman"/>
        </w:rPr>
        <w:t xml:space="preserve"> (Prohibited)</w:t>
      </w:r>
      <w:r w:rsidRPr="00BA7E19">
        <w:rPr>
          <w:rFonts w:ascii="Times New Roman" w:hAnsi="Times New Roman" w:cs="Times New Roman"/>
        </w:rPr>
        <w:t xml:space="preserve"> Procedures.</w:t>
      </w:r>
    </w:p>
    <w:p w14:paraId="45363673" w14:textId="77777777" w:rsidR="008B273E" w:rsidRPr="00BA7E19" w:rsidRDefault="008B273E">
      <w:pPr>
        <w:rPr>
          <w:rFonts w:ascii="Times New Roman" w:hAnsi="Times New Roman" w:cs="Times New Roman"/>
        </w:rPr>
      </w:pPr>
    </w:p>
    <w:p w14:paraId="4BD3AC46" w14:textId="77777777" w:rsidR="00BD1338" w:rsidRPr="00BA7E19" w:rsidRDefault="008B273E">
      <w:pPr>
        <w:rPr>
          <w:rFonts w:ascii="Times New Roman" w:hAnsi="Times New Roman" w:cs="Times New Roman"/>
        </w:rPr>
      </w:pPr>
      <w:r w:rsidRPr="00BA7E19">
        <w:rPr>
          <w:rFonts w:ascii="Times New Roman" w:hAnsi="Times New Roman" w:cs="Times New Roman"/>
        </w:rPr>
        <w:t>Because much is being made of carving out a hospital</w:t>
      </w:r>
      <w:r w:rsidR="00BD1338" w:rsidRPr="00BA7E19">
        <w:rPr>
          <w:rFonts w:ascii="Times New Roman" w:hAnsi="Times New Roman" w:cs="Times New Roman"/>
        </w:rPr>
        <w:t>-within-</w:t>
      </w:r>
      <w:r w:rsidRPr="00BA7E19">
        <w:rPr>
          <w:rFonts w:ascii="Times New Roman" w:hAnsi="Times New Roman" w:cs="Times New Roman"/>
        </w:rPr>
        <w:t>a</w:t>
      </w:r>
      <w:r w:rsidR="00BD1338" w:rsidRPr="00BA7E19">
        <w:rPr>
          <w:rFonts w:ascii="Times New Roman" w:hAnsi="Times New Roman" w:cs="Times New Roman"/>
        </w:rPr>
        <w:t>-</w:t>
      </w:r>
      <w:r w:rsidRPr="00BA7E19">
        <w:rPr>
          <w:rFonts w:ascii="Times New Roman" w:hAnsi="Times New Roman" w:cs="Times New Roman"/>
        </w:rPr>
        <w:t>hospital to deal with medical procedures that are prohibited by the Roman Catholic Church,</w:t>
      </w:r>
      <w:r w:rsidR="00BD1338" w:rsidRPr="00BA7E19">
        <w:rPr>
          <w:rFonts w:ascii="Times New Roman" w:hAnsi="Times New Roman" w:cs="Times New Roman"/>
        </w:rPr>
        <w:t xml:space="preserve"> the actual land and buildings covered by the lease are not unimportant.</w:t>
      </w:r>
    </w:p>
    <w:p w14:paraId="0C95B0A6" w14:textId="77777777" w:rsidR="00B60A45" w:rsidRPr="00BA7E19" w:rsidRDefault="00B60A45">
      <w:pPr>
        <w:rPr>
          <w:rFonts w:ascii="Times New Roman" w:hAnsi="Times New Roman" w:cs="Times New Roman"/>
        </w:rPr>
      </w:pPr>
    </w:p>
    <w:p w14:paraId="4948923C" w14:textId="3B390218" w:rsidR="00BA7E19" w:rsidRPr="00BA7E19" w:rsidRDefault="00BA7E19">
      <w:pPr>
        <w:rPr>
          <w:rFonts w:ascii="Times New Roman" w:hAnsi="Times New Roman" w:cs="Times New Roman"/>
        </w:rPr>
      </w:pPr>
      <w:r w:rsidRPr="00BA7E19">
        <w:rPr>
          <w:rFonts w:ascii="Times New Roman" w:hAnsi="Times New Roman" w:cs="Times New Roman"/>
        </w:rPr>
        <w:t>Peter Hasselbacher, MD</w:t>
      </w:r>
    </w:p>
    <w:p w14:paraId="001EDE0B" w14:textId="7619006F" w:rsidR="00BA7E19" w:rsidRPr="00BA7E19" w:rsidRDefault="00BA7E19">
      <w:pPr>
        <w:rPr>
          <w:rFonts w:ascii="Times New Roman" w:hAnsi="Times New Roman" w:cs="Times New Roman"/>
        </w:rPr>
      </w:pPr>
      <w:r w:rsidRPr="00BA7E19">
        <w:rPr>
          <w:rFonts w:ascii="Times New Roman" w:hAnsi="Times New Roman" w:cs="Times New Roman"/>
        </w:rPr>
        <w:t>President, KHPI</w:t>
      </w:r>
    </w:p>
    <w:p w14:paraId="1512321B" w14:textId="38329F3B" w:rsidR="00BA7E19" w:rsidRPr="00BA7E19" w:rsidRDefault="00BA7E19">
      <w:pPr>
        <w:rPr>
          <w:rFonts w:ascii="Times New Roman" w:hAnsi="Times New Roman" w:cs="Times New Roman"/>
        </w:rPr>
      </w:pPr>
      <w:r w:rsidRPr="00BA7E19">
        <w:rPr>
          <w:rFonts w:ascii="Times New Roman" w:hAnsi="Times New Roman" w:cs="Times New Roman"/>
        </w:rPr>
        <w:t>17 Nov 2012</w:t>
      </w:r>
    </w:p>
    <w:sectPr w:rsidR="00BA7E19" w:rsidRPr="00BA7E19" w:rsidSect="00D05A4D">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E0918" w14:textId="77777777" w:rsidR="00BA7E19" w:rsidRDefault="00BA7E19" w:rsidP="00BA7E19">
      <w:r>
        <w:separator/>
      </w:r>
    </w:p>
  </w:endnote>
  <w:endnote w:type="continuationSeparator" w:id="0">
    <w:p w14:paraId="7B401AA5" w14:textId="77777777" w:rsidR="00BA7E19" w:rsidRDefault="00BA7E19" w:rsidP="00BA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AE45" w14:textId="77777777" w:rsidR="00BA7E19" w:rsidRDefault="00BA7E19" w:rsidP="00262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A8E17" w14:textId="77777777" w:rsidR="00BA7E19" w:rsidRDefault="00BA7E19" w:rsidP="00BA7E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69A0F" w14:textId="77777777" w:rsidR="00BA7E19" w:rsidRDefault="00BA7E19" w:rsidP="00262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0769E6" w14:textId="77777777" w:rsidR="00BA7E19" w:rsidRDefault="00BA7E19" w:rsidP="00BA7E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508D0" w14:textId="77777777" w:rsidR="00BA7E19" w:rsidRDefault="00BA7E19" w:rsidP="00BA7E19">
      <w:r>
        <w:separator/>
      </w:r>
    </w:p>
  </w:footnote>
  <w:footnote w:type="continuationSeparator" w:id="0">
    <w:p w14:paraId="4716DAB9" w14:textId="77777777" w:rsidR="00BA7E19" w:rsidRDefault="00BA7E19" w:rsidP="00BA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45"/>
    <w:rsid w:val="00347E55"/>
    <w:rsid w:val="004B1D9E"/>
    <w:rsid w:val="004F3255"/>
    <w:rsid w:val="00725ADE"/>
    <w:rsid w:val="008B273E"/>
    <w:rsid w:val="00B60A45"/>
    <w:rsid w:val="00B92669"/>
    <w:rsid w:val="00BA7E19"/>
    <w:rsid w:val="00BD1338"/>
    <w:rsid w:val="00D05A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C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55"/>
    <w:pPr>
      <w:contextualSpacing/>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7E19"/>
    <w:pPr>
      <w:tabs>
        <w:tab w:val="center" w:pos="4320"/>
        <w:tab w:val="right" w:pos="8640"/>
      </w:tabs>
    </w:pPr>
  </w:style>
  <w:style w:type="character" w:customStyle="1" w:styleId="FooterChar">
    <w:name w:val="Footer Char"/>
    <w:basedOn w:val="DefaultParagraphFont"/>
    <w:link w:val="Footer"/>
    <w:uiPriority w:val="99"/>
    <w:rsid w:val="00BA7E19"/>
    <w:rPr>
      <w:rFonts w:ascii="Verdana" w:hAnsi="Verdana"/>
    </w:rPr>
  </w:style>
  <w:style w:type="character" w:styleId="PageNumber">
    <w:name w:val="page number"/>
    <w:basedOn w:val="DefaultParagraphFont"/>
    <w:uiPriority w:val="99"/>
    <w:semiHidden/>
    <w:unhideWhenUsed/>
    <w:rsid w:val="00BA7E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55"/>
    <w:pPr>
      <w:contextualSpacing/>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7E19"/>
    <w:pPr>
      <w:tabs>
        <w:tab w:val="center" w:pos="4320"/>
        <w:tab w:val="right" w:pos="8640"/>
      </w:tabs>
    </w:pPr>
  </w:style>
  <w:style w:type="character" w:customStyle="1" w:styleId="FooterChar">
    <w:name w:val="Footer Char"/>
    <w:basedOn w:val="DefaultParagraphFont"/>
    <w:link w:val="Footer"/>
    <w:uiPriority w:val="99"/>
    <w:rsid w:val="00BA7E19"/>
    <w:rPr>
      <w:rFonts w:ascii="Verdana" w:hAnsi="Verdana"/>
    </w:rPr>
  </w:style>
  <w:style w:type="character" w:styleId="PageNumber">
    <w:name w:val="page number"/>
    <w:basedOn w:val="DefaultParagraphFont"/>
    <w:uiPriority w:val="99"/>
    <w:semiHidden/>
    <w:unhideWhenUsed/>
    <w:rsid w:val="00BA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647</Words>
  <Characters>3693</Characters>
  <Application>Microsoft Macintosh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3</cp:revision>
  <dcterms:created xsi:type="dcterms:W3CDTF">2012-11-17T21:08:00Z</dcterms:created>
  <dcterms:modified xsi:type="dcterms:W3CDTF">2012-11-17T21:55:00Z</dcterms:modified>
</cp:coreProperties>
</file>